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VGW Edenkoben - Umbau Pumpwerk Roschbach: Los 5: Edelstahlvorlagbehälter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26_073_101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Bauleistung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